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B8" w:rsidRPr="00E22253" w:rsidRDefault="001A7AB8" w:rsidP="00252D0E">
      <w:pPr>
        <w:spacing w:after="0"/>
        <w:rPr>
          <w:rFonts w:ascii="Times New Roman" w:hAnsi="Times New Roman" w:cs="Times New Roman"/>
          <w:i/>
        </w:rPr>
      </w:pPr>
      <w:r w:rsidRPr="00E22253">
        <w:rPr>
          <w:rFonts w:ascii="Times New Roman" w:hAnsi="Times New Roman" w:cs="Times New Roman"/>
          <w:i/>
          <w:noProof/>
        </w:rPr>
        <w:drawing>
          <wp:inline distT="0" distB="0" distL="0" distR="0">
            <wp:extent cx="5943600" cy="1529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nner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29715"/>
                    </a:xfrm>
                    <a:prstGeom prst="rect">
                      <a:avLst/>
                    </a:prstGeom>
                  </pic:spPr>
                </pic:pic>
              </a:graphicData>
            </a:graphic>
          </wp:inline>
        </w:drawing>
      </w:r>
    </w:p>
    <w:p w:rsidR="001A7AB8" w:rsidRPr="00E22253" w:rsidRDefault="001A7AB8" w:rsidP="00252D0E">
      <w:pPr>
        <w:spacing w:after="0"/>
        <w:rPr>
          <w:rFonts w:ascii="Times New Roman" w:hAnsi="Times New Roman" w:cs="Times New Roman"/>
          <w:i/>
        </w:rPr>
      </w:pPr>
    </w:p>
    <w:p w:rsidR="00305ADF" w:rsidRPr="00E22253" w:rsidRDefault="00305ADF" w:rsidP="00252D0E">
      <w:pPr>
        <w:spacing w:after="0"/>
        <w:rPr>
          <w:rFonts w:ascii="Times New Roman" w:hAnsi="Times New Roman" w:cs="Times New Roman"/>
          <w:i/>
        </w:rPr>
      </w:pPr>
      <w:r w:rsidRPr="00E22253">
        <w:rPr>
          <w:rFonts w:ascii="Times New Roman" w:hAnsi="Times New Roman" w:cs="Times New Roman"/>
          <w:i/>
        </w:rPr>
        <w:t>Caribbean Scholarship in the Digital Age</w:t>
      </w:r>
      <w:r w:rsidRPr="00E22253">
        <w:rPr>
          <w:rFonts w:ascii="Times New Roman" w:hAnsi="Times New Roman" w:cs="Times New Roman"/>
        </w:rPr>
        <w:t xml:space="preserve"> is a webinar series showcasing digital and/as public research and teaching in Caribbean Studies. The series provides a collaborative space for professionals to share on projects and experiences to foster communication and support our shared constellations of communities of practice. </w:t>
      </w:r>
    </w:p>
    <w:p w:rsidR="00891D60" w:rsidRPr="00E22253" w:rsidRDefault="00891D60" w:rsidP="00252D0E">
      <w:pPr>
        <w:spacing w:after="0"/>
        <w:rPr>
          <w:rFonts w:ascii="Times New Roman" w:hAnsi="Times New Roman" w:cs="Times New Roman"/>
          <w:color w:val="121212"/>
          <w:shd w:val="clear" w:color="auto" w:fill="FFFFFF"/>
        </w:rPr>
      </w:pPr>
    </w:p>
    <w:p w:rsidR="00252D0E" w:rsidRPr="00E22253" w:rsidRDefault="00891D60" w:rsidP="00252D0E">
      <w:pPr>
        <w:spacing w:after="0"/>
        <w:rPr>
          <w:rFonts w:ascii="Times New Roman" w:hAnsi="Times New Roman" w:cs="Times New Roman"/>
          <w:color w:val="121212"/>
          <w:shd w:val="clear" w:color="auto" w:fill="FFFFFF"/>
        </w:rPr>
      </w:pPr>
      <w:r w:rsidRPr="00E22253">
        <w:rPr>
          <w:rFonts w:ascii="Times New Roman" w:hAnsi="Times New Roman" w:cs="Times New Roman"/>
          <w:color w:val="121212"/>
          <w:shd w:val="clear" w:color="auto" w:fill="FFFFFF"/>
        </w:rPr>
        <w:t>Please j</w:t>
      </w:r>
      <w:r w:rsidR="00252D0E" w:rsidRPr="00E22253">
        <w:rPr>
          <w:rFonts w:ascii="Times New Roman" w:hAnsi="Times New Roman" w:cs="Times New Roman"/>
          <w:color w:val="121212"/>
          <w:shd w:val="clear" w:color="auto" w:fill="FFFFFF"/>
        </w:rPr>
        <w:t>oin us for an upcoming event featuring innovative digital work in Dominica on January 18, 2017, at 11am (Miami Time).</w:t>
      </w:r>
    </w:p>
    <w:p w:rsidR="00E91C0D" w:rsidRPr="00E22253" w:rsidRDefault="00E91C0D" w:rsidP="00252D0E">
      <w:pPr>
        <w:spacing w:after="0"/>
        <w:rPr>
          <w:rFonts w:ascii="Times New Roman" w:hAnsi="Times New Roman" w:cs="Times New Roman"/>
          <w:b/>
          <w:color w:val="121212"/>
          <w:shd w:val="clear" w:color="auto" w:fill="FFFFFF"/>
        </w:rPr>
      </w:pPr>
    </w:p>
    <w:p w:rsidR="002B27CF" w:rsidRPr="00E22253" w:rsidRDefault="00891D60" w:rsidP="00891D60">
      <w:pPr>
        <w:spacing w:after="0"/>
        <w:jc w:val="center"/>
        <w:rPr>
          <w:rFonts w:ascii="Times New Roman" w:hAnsi="Times New Roman" w:cs="Times New Roman"/>
          <w:b/>
          <w:color w:val="121212"/>
          <w:shd w:val="clear" w:color="auto" w:fill="FFFFFF"/>
        </w:rPr>
      </w:pPr>
      <w:r w:rsidRPr="00E22253">
        <w:rPr>
          <w:rFonts w:ascii="Times New Roman" w:hAnsi="Times New Roman" w:cs="Times New Roman"/>
          <w:b/>
          <w:color w:val="121212"/>
          <w:shd w:val="clear" w:color="auto" w:fill="FFFFFF"/>
        </w:rPr>
        <w:t xml:space="preserve">Presenter: Dr. Schuyler Esprit, </w:t>
      </w:r>
      <w:r w:rsidR="002B27CF" w:rsidRPr="00E22253">
        <w:rPr>
          <w:rFonts w:ascii="Times New Roman" w:hAnsi="Times New Roman" w:cs="Times New Roman"/>
          <w:b/>
          <w:color w:val="121212"/>
          <w:shd w:val="clear" w:color="auto" w:fill="FFFFFF"/>
        </w:rPr>
        <w:t>Dominica State College</w:t>
      </w:r>
      <w:r w:rsidR="00042E42" w:rsidRPr="00E22253">
        <w:rPr>
          <w:rFonts w:ascii="Times New Roman" w:hAnsi="Times New Roman" w:cs="Times New Roman"/>
          <w:b/>
          <w:color w:val="121212"/>
          <w:shd w:val="clear" w:color="auto" w:fill="FFFFFF"/>
        </w:rPr>
        <w:t xml:space="preserve">, </w:t>
      </w:r>
      <w:r w:rsidR="001A4825" w:rsidRPr="00E22253">
        <w:rPr>
          <w:rFonts w:ascii="Times New Roman" w:hAnsi="Times New Roman" w:cs="Times New Roman"/>
          <w:b/>
          <w:color w:val="121212"/>
          <w:shd w:val="clear" w:color="auto" w:fill="FFFFFF"/>
        </w:rPr>
        <w:t>Create Caribbean</w:t>
      </w:r>
      <w:r w:rsidR="00252D0E" w:rsidRPr="00E22253">
        <w:rPr>
          <w:rFonts w:ascii="Times New Roman" w:hAnsi="Times New Roman" w:cs="Times New Roman"/>
          <w:b/>
          <w:color w:val="121212"/>
          <w:shd w:val="clear" w:color="auto" w:fill="FFFFFF"/>
        </w:rPr>
        <w:t xml:space="preserve"> Inc.</w:t>
      </w:r>
    </w:p>
    <w:p w:rsidR="00252D0E" w:rsidRPr="00E22253" w:rsidRDefault="00252D0E" w:rsidP="00252D0E">
      <w:pPr>
        <w:spacing w:after="0"/>
        <w:jc w:val="center"/>
        <w:rPr>
          <w:rFonts w:ascii="Times New Roman" w:hAnsi="Times New Roman" w:cs="Times New Roman"/>
          <w:b/>
          <w:color w:val="121212"/>
          <w:shd w:val="clear" w:color="auto" w:fill="FFFFFF"/>
        </w:rPr>
      </w:pPr>
    </w:p>
    <w:p w:rsidR="006A56D5" w:rsidRPr="00E22253" w:rsidRDefault="00891D60" w:rsidP="00252D0E">
      <w:pPr>
        <w:spacing w:after="0"/>
        <w:jc w:val="center"/>
        <w:rPr>
          <w:rFonts w:ascii="Times New Roman" w:hAnsi="Times New Roman" w:cs="Times New Roman"/>
          <w:b/>
          <w:color w:val="121212"/>
          <w:shd w:val="clear" w:color="auto" w:fill="FFFFFF"/>
        </w:rPr>
      </w:pPr>
      <w:r w:rsidRPr="00E22253">
        <w:rPr>
          <w:rFonts w:ascii="Times New Roman" w:hAnsi="Times New Roman" w:cs="Times New Roman"/>
          <w:b/>
          <w:color w:val="121212"/>
          <w:shd w:val="clear" w:color="auto" w:fill="FFFFFF"/>
        </w:rPr>
        <w:t>C</w:t>
      </w:r>
      <w:r w:rsidR="00252D0E" w:rsidRPr="00E22253">
        <w:rPr>
          <w:rFonts w:ascii="Times New Roman" w:hAnsi="Times New Roman" w:cs="Times New Roman"/>
          <w:b/>
          <w:color w:val="121212"/>
          <w:shd w:val="clear" w:color="auto" w:fill="FFFFFF"/>
        </w:rPr>
        <w:t>lick here to participate in the online event</w:t>
      </w:r>
      <w:r w:rsidRPr="00E22253">
        <w:rPr>
          <w:rFonts w:ascii="Times New Roman" w:hAnsi="Times New Roman" w:cs="Times New Roman"/>
          <w:b/>
          <w:color w:val="121212"/>
          <w:shd w:val="clear" w:color="auto" w:fill="FFFFFF"/>
        </w:rPr>
        <w:t xml:space="preserve">: </w:t>
      </w:r>
      <w:hyperlink r:id="rId6" w:history="1">
        <w:r w:rsidR="006A56D5" w:rsidRPr="00E22253">
          <w:rPr>
            <w:rStyle w:val="Hyperlink"/>
            <w:rFonts w:ascii="Times New Roman" w:hAnsi="Times New Roman" w:cs="Times New Roman"/>
            <w:b/>
            <w:shd w:val="clear" w:color="auto" w:fill="FFFFFF"/>
          </w:rPr>
          <w:t>http://ufsmathers.adobeconnect.com/Caribbean</w:t>
        </w:r>
      </w:hyperlink>
    </w:p>
    <w:p w:rsidR="00252D0E" w:rsidRPr="00E22253" w:rsidRDefault="00252D0E" w:rsidP="00252D0E">
      <w:pPr>
        <w:spacing w:after="0"/>
        <w:rPr>
          <w:rFonts w:ascii="Times New Roman" w:hAnsi="Times New Roman" w:cs="Times New Roman"/>
          <w:color w:val="121212"/>
          <w:shd w:val="clear" w:color="auto" w:fill="FFFFFF"/>
        </w:rPr>
      </w:pPr>
    </w:p>
    <w:p w:rsidR="00252D0E" w:rsidRPr="00E22253" w:rsidRDefault="00891D60" w:rsidP="00252D0E">
      <w:pPr>
        <w:spacing w:after="0"/>
        <w:rPr>
          <w:rFonts w:ascii="Times New Roman" w:hAnsi="Times New Roman" w:cs="Times New Roman"/>
          <w:b/>
          <w:color w:val="121212"/>
          <w:shd w:val="clear" w:color="auto" w:fill="FFFFFF"/>
        </w:rPr>
      </w:pPr>
      <w:r w:rsidRPr="00E22253">
        <w:rPr>
          <w:rFonts w:ascii="Times New Roman" w:hAnsi="Times New Roman" w:cs="Times New Roman"/>
          <w:b/>
          <w:color w:val="121212"/>
          <w:shd w:val="clear" w:color="auto" w:fill="FFFFFF"/>
        </w:rPr>
        <w:t>About the Presentation:</w:t>
      </w:r>
    </w:p>
    <w:p w:rsidR="00B276F9" w:rsidRPr="00E22253" w:rsidRDefault="00B276F9" w:rsidP="00252D0E">
      <w:pPr>
        <w:pStyle w:val="NormalWeb"/>
        <w:shd w:val="clear" w:color="auto" w:fill="FFFFFF"/>
        <w:spacing w:before="0" w:beforeAutospacing="0" w:after="0" w:afterAutospacing="0"/>
        <w:rPr>
          <w:color w:val="121212"/>
          <w:sz w:val="22"/>
          <w:szCs w:val="22"/>
        </w:rPr>
      </w:pPr>
      <w:r w:rsidRPr="00E22253">
        <w:rPr>
          <w:color w:val="121212"/>
          <w:sz w:val="22"/>
          <w:szCs w:val="22"/>
        </w:rPr>
        <w:t>In the small island developing state of the Commonwealth of Dominica, the push towards Information and Communications Technology (ICT) development has risen rapidly on the national agenda. This is true for several sectors, including entrepreneurship and education. However, national efforts to understand the impact of expanding technologies, particularly through the use of digital humanities or humanities computing, has been much slower despite collective enthusiasm among library and museum experts, academics and other intellectuals workers about developing the technological scope and reach of their work. For the most part, efforts and resources to encourage ICT use have minimized these very knowledge and culture nerve centers that inform the content of entrepreneurship through technology. Create Caribbean Inc. is a research institute located in Dominica, designed on the principles and values of digital scholarship and practicing digital humanities methodologies, and is one of the first of its kind in the English-speaking Caribbean to formalize the confluence of archival studies, heritage preservation, academic research, higher education curriculum development and the wave of technological advancement. Founded in 2014, the Institute has entered into a partnership with the Dominica State College to institutionalize and create national conversation and impact on innovative knowledge acquisition and sharing amidst economic and geographic constraints that create large social gaps in access to libraries, research, cultural activities and technological experimentation. This presentation will explore the best practices of Create Caribbean Inc., the Research Institute at Dominica State College to consider its goals and objectives, growth process, challenges and plans for enhancement and expansion beyond Dominica and into the wider Caribbean. The presentation will outline the role of each of the institute’s core areas – heritage preservation, academic research, higher education curriculum development, college teaching and community outreach – through the lens of the digital humanities and its impact on the Caribbean space. I will also include a discussion of the benefits of adopting digital humanities vocabulary, theory and praxis within the region, adapting those elements to considerations of economic, social and political peculiarities of the Caribbean.</w:t>
      </w:r>
    </w:p>
    <w:p w:rsidR="00B276F9" w:rsidRPr="00E22253" w:rsidRDefault="00B276F9" w:rsidP="00252D0E">
      <w:pPr>
        <w:spacing w:after="0"/>
        <w:rPr>
          <w:rFonts w:ascii="Times New Roman" w:hAnsi="Times New Roman" w:cs="Times New Roman"/>
        </w:rPr>
      </w:pPr>
    </w:p>
    <w:p w:rsidR="00B276F9" w:rsidRPr="00E22253" w:rsidRDefault="00891D60" w:rsidP="00252D0E">
      <w:pPr>
        <w:spacing w:after="0"/>
        <w:rPr>
          <w:rFonts w:ascii="Times New Roman" w:hAnsi="Times New Roman" w:cs="Times New Roman"/>
          <w:color w:val="121212"/>
          <w:shd w:val="clear" w:color="auto" w:fill="FFFFFF"/>
        </w:rPr>
      </w:pPr>
      <w:r w:rsidRPr="00E22253">
        <w:rPr>
          <w:rFonts w:ascii="Times New Roman" w:hAnsi="Times New Roman" w:cs="Times New Roman"/>
          <w:b/>
          <w:bCs/>
          <w:color w:val="121212"/>
          <w:shd w:val="clear" w:color="auto" w:fill="FFFFFF"/>
        </w:rPr>
        <w:lastRenderedPageBreak/>
        <w:t xml:space="preserve">About the Speaker: </w:t>
      </w:r>
      <w:r w:rsidR="002B27CF" w:rsidRPr="00E22253">
        <w:rPr>
          <w:rFonts w:ascii="Times New Roman" w:hAnsi="Times New Roman" w:cs="Times New Roman"/>
          <w:bCs/>
          <w:color w:val="121212"/>
          <w:shd w:val="clear" w:color="auto" w:fill="FFFFFF"/>
        </w:rPr>
        <w:t xml:space="preserve">Dr. </w:t>
      </w:r>
      <w:r w:rsidR="00B276F9" w:rsidRPr="00E22253">
        <w:rPr>
          <w:rFonts w:ascii="Times New Roman" w:hAnsi="Times New Roman" w:cs="Times New Roman"/>
          <w:bCs/>
          <w:color w:val="121212"/>
          <w:shd w:val="clear" w:color="auto" w:fill="FFFFFF"/>
        </w:rPr>
        <w:t>Schuyler Esprit</w:t>
      </w:r>
      <w:r w:rsidR="00B276F9" w:rsidRPr="00E22253">
        <w:rPr>
          <w:rStyle w:val="apple-converted-space"/>
          <w:rFonts w:ascii="Times New Roman" w:hAnsi="Times New Roman" w:cs="Times New Roman"/>
          <w:color w:val="121212"/>
          <w:shd w:val="clear" w:color="auto" w:fill="FFFFFF"/>
        </w:rPr>
        <w:t> </w:t>
      </w:r>
      <w:r w:rsidR="00B276F9" w:rsidRPr="00E22253">
        <w:rPr>
          <w:rFonts w:ascii="Times New Roman" w:hAnsi="Times New Roman" w:cs="Times New Roman"/>
          <w:color w:val="121212"/>
          <w:shd w:val="clear" w:color="auto" w:fill="FFFFFF"/>
        </w:rPr>
        <w:t>is a scholar of Caribbean literature and cultural studies, and postcolonial theory.  Dr. Esprit holds a PhD in English literature from University of Maryland – College Park. She is the Founding Director of Create Caribbean Inc.</w:t>
      </w:r>
      <w:r w:rsidR="00042E42" w:rsidRPr="00E22253">
        <w:rPr>
          <w:rFonts w:ascii="Times New Roman" w:hAnsi="Times New Roman" w:cs="Times New Roman"/>
          <w:color w:val="121212"/>
          <w:shd w:val="clear" w:color="auto" w:fill="FFFFFF"/>
        </w:rPr>
        <w:t xml:space="preserve"> (</w:t>
      </w:r>
      <w:hyperlink r:id="rId7" w:history="1">
        <w:r w:rsidR="00042E42" w:rsidRPr="00E22253">
          <w:rPr>
            <w:rStyle w:val="Hyperlink"/>
            <w:rFonts w:ascii="Times New Roman" w:hAnsi="Times New Roman" w:cs="Times New Roman"/>
            <w:shd w:val="clear" w:color="auto" w:fill="FFFFFF"/>
          </w:rPr>
          <w:t>http://createcaribbean.org/create/</w:t>
        </w:r>
      </w:hyperlink>
      <w:r w:rsidR="00042E42" w:rsidRPr="00E22253">
        <w:rPr>
          <w:rFonts w:ascii="Times New Roman" w:hAnsi="Times New Roman" w:cs="Times New Roman"/>
          <w:color w:val="121212"/>
          <w:shd w:val="clear" w:color="auto" w:fill="FFFFFF"/>
        </w:rPr>
        <w:t>)</w:t>
      </w:r>
      <w:r w:rsidR="00B276F9" w:rsidRPr="00E22253">
        <w:rPr>
          <w:rFonts w:ascii="Times New Roman" w:hAnsi="Times New Roman" w:cs="Times New Roman"/>
          <w:color w:val="121212"/>
          <w:shd w:val="clear" w:color="auto" w:fill="FFFFFF"/>
        </w:rPr>
        <w:t>, Research Institute at Dominica State College. The Research Institute supports students and scholars to use digital technologies for research, teaching and learning in areas of Caribbean development, especially its culture, history and heritage. She currently works as Dean of Academic Affairs at Dominica State College. Dr. Esprit has also taught and held professional positions at a number of universities in the United States. She is now completing her book entitled</w:t>
      </w:r>
      <w:r w:rsidR="00B276F9" w:rsidRPr="00E22253">
        <w:rPr>
          <w:rStyle w:val="apple-converted-space"/>
          <w:rFonts w:ascii="Times New Roman" w:hAnsi="Times New Roman" w:cs="Times New Roman"/>
          <w:color w:val="121212"/>
          <w:shd w:val="clear" w:color="auto" w:fill="FFFFFF"/>
        </w:rPr>
        <w:t> </w:t>
      </w:r>
      <w:r w:rsidR="00B276F9" w:rsidRPr="00E22253">
        <w:rPr>
          <w:rFonts w:ascii="Times New Roman" w:hAnsi="Times New Roman" w:cs="Times New Roman"/>
          <w:i/>
          <w:iCs/>
          <w:color w:val="121212"/>
          <w:shd w:val="clear" w:color="auto" w:fill="FFFFFF"/>
        </w:rPr>
        <w:t>West Indian Readers: A Social History</w:t>
      </w:r>
      <w:r w:rsidR="00B276F9" w:rsidRPr="00E22253">
        <w:rPr>
          <w:rStyle w:val="apple-converted-space"/>
          <w:rFonts w:ascii="Times New Roman" w:hAnsi="Times New Roman" w:cs="Times New Roman"/>
          <w:color w:val="121212"/>
          <w:shd w:val="clear" w:color="auto" w:fill="FFFFFF"/>
        </w:rPr>
        <w:t> </w:t>
      </w:r>
      <w:r w:rsidR="00B276F9" w:rsidRPr="00E22253">
        <w:rPr>
          <w:rFonts w:ascii="Times New Roman" w:hAnsi="Times New Roman" w:cs="Times New Roman"/>
          <w:color w:val="121212"/>
          <w:shd w:val="clear" w:color="auto" w:fill="FFFFFF"/>
        </w:rPr>
        <w:t xml:space="preserve">and its digital companion, both of which are historical explorations of reading culture in the Caribbean. She has also written the introduction to the 2016 </w:t>
      </w:r>
      <w:proofErr w:type="spellStart"/>
      <w:r w:rsidR="00B276F9" w:rsidRPr="00E22253">
        <w:rPr>
          <w:rFonts w:ascii="Times New Roman" w:hAnsi="Times New Roman" w:cs="Times New Roman"/>
          <w:color w:val="121212"/>
          <w:shd w:val="clear" w:color="auto" w:fill="FFFFFF"/>
        </w:rPr>
        <w:t>Papillote</w:t>
      </w:r>
      <w:proofErr w:type="spellEnd"/>
      <w:r w:rsidR="00B276F9" w:rsidRPr="00E22253">
        <w:rPr>
          <w:rFonts w:ascii="Times New Roman" w:hAnsi="Times New Roman" w:cs="Times New Roman"/>
          <w:color w:val="121212"/>
          <w:shd w:val="clear" w:color="auto" w:fill="FFFFFF"/>
        </w:rPr>
        <w:t xml:space="preserve"> Press edition of</w:t>
      </w:r>
      <w:r w:rsidR="00AC355D" w:rsidRPr="00E22253">
        <w:rPr>
          <w:rFonts w:ascii="Times New Roman" w:hAnsi="Times New Roman" w:cs="Times New Roman"/>
          <w:color w:val="121212"/>
          <w:shd w:val="clear" w:color="auto" w:fill="FFFFFF"/>
        </w:rPr>
        <w:t xml:space="preserve"> </w:t>
      </w:r>
      <w:r w:rsidR="00B276F9" w:rsidRPr="00E22253">
        <w:rPr>
          <w:rFonts w:ascii="Times New Roman" w:hAnsi="Times New Roman" w:cs="Times New Roman"/>
          <w:i/>
          <w:iCs/>
          <w:color w:val="121212"/>
          <w:shd w:val="clear" w:color="auto" w:fill="FFFFFF"/>
        </w:rPr>
        <w:t>The Orchid House</w:t>
      </w:r>
      <w:r w:rsidR="00B276F9" w:rsidRPr="00E22253">
        <w:rPr>
          <w:rFonts w:ascii="Times New Roman" w:hAnsi="Times New Roman" w:cs="Times New Roman"/>
          <w:color w:val="121212"/>
          <w:shd w:val="clear" w:color="auto" w:fill="FFFFFF"/>
        </w:rPr>
        <w:t xml:space="preserve">, the 1953 novel by Dominican writer Phyllis </w:t>
      </w:r>
      <w:proofErr w:type="spellStart"/>
      <w:r w:rsidR="00B276F9" w:rsidRPr="00E22253">
        <w:rPr>
          <w:rFonts w:ascii="Times New Roman" w:hAnsi="Times New Roman" w:cs="Times New Roman"/>
          <w:color w:val="121212"/>
          <w:shd w:val="clear" w:color="auto" w:fill="FFFFFF"/>
        </w:rPr>
        <w:t>Shand</w:t>
      </w:r>
      <w:proofErr w:type="spellEnd"/>
      <w:r w:rsidR="00B276F9" w:rsidRPr="00E22253">
        <w:rPr>
          <w:rFonts w:ascii="Times New Roman" w:hAnsi="Times New Roman" w:cs="Times New Roman"/>
          <w:color w:val="121212"/>
          <w:shd w:val="clear" w:color="auto" w:fill="FFFFFF"/>
        </w:rPr>
        <w:t xml:space="preserve"> </w:t>
      </w:r>
      <w:proofErr w:type="spellStart"/>
      <w:r w:rsidR="00B276F9" w:rsidRPr="00E22253">
        <w:rPr>
          <w:rFonts w:ascii="Times New Roman" w:hAnsi="Times New Roman" w:cs="Times New Roman"/>
          <w:color w:val="121212"/>
          <w:shd w:val="clear" w:color="auto" w:fill="FFFFFF"/>
        </w:rPr>
        <w:t>Allfrey</w:t>
      </w:r>
      <w:proofErr w:type="spellEnd"/>
      <w:r w:rsidR="00B276F9" w:rsidRPr="00E22253">
        <w:rPr>
          <w:rFonts w:ascii="Times New Roman" w:hAnsi="Times New Roman" w:cs="Times New Roman"/>
          <w:color w:val="121212"/>
          <w:shd w:val="clear" w:color="auto" w:fill="FFFFFF"/>
        </w:rPr>
        <w:t>.</w:t>
      </w:r>
    </w:p>
    <w:p w:rsidR="00A47114" w:rsidRPr="00E22253" w:rsidRDefault="00A47114" w:rsidP="00252D0E">
      <w:pPr>
        <w:spacing w:after="0"/>
        <w:rPr>
          <w:rFonts w:ascii="Times New Roman" w:hAnsi="Times New Roman" w:cs="Times New Roman"/>
          <w:color w:val="121212"/>
          <w:shd w:val="clear" w:color="auto" w:fill="FFFFFF"/>
        </w:rPr>
      </w:pPr>
    </w:p>
    <w:p w:rsidR="00A47114" w:rsidRPr="00E22253" w:rsidRDefault="00AD77E2" w:rsidP="00A47114">
      <w:pPr>
        <w:spacing w:after="0"/>
        <w:rPr>
          <w:rFonts w:ascii="Times New Roman" w:hAnsi="Times New Roman" w:cs="Times New Roman"/>
          <w:b/>
        </w:rPr>
      </w:pPr>
      <w:r w:rsidRPr="00E22253">
        <w:rPr>
          <w:rFonts w:ascii="Times New Roman" w:hAnsi="Times New Roman" w:cs="Times New Roman"/>
          <w:b/>
        </w:rPr>
        <w:t xml:space="preserve">About the </w:t>
      </w:r>
      <w:r w:rsidRPr="00E22253">
        <w:rPr>
          <w:rFonts w:ascii="Times New Roman" w:hAnsi="Times New Roman" w:cs="Times New Roman"/>
          <w:b/>
          <w:i/>
        </w:rPr>
        <w:t>Caribbean Scholarship in the Digital Age</w:t>
      </w:r>
      <w:r w:rsidRPr="00E22253">
        <w:rPr>
          <w:rFonts w:ascii="Times New Roman" w:hAnsi="Times New Roman" w:cs="Times New Roman"/>
          <w:b/>
        </w:rPr>
        <w:t xml:space="preserve"> Webinar Series:</w:t>
      </w:r>
    </w:p>
    <w:p w:rsidR="00A47114" w:rsidRPr="00E22253" w:rsidRDefault="00C94138" w:rsidP="00A47114">
      <w:pPr>
        <w:spacing w:after="0"/>
        <w:rPr>
          <w:rFonts w:ascii="Times New Roman" w:hAnsi="Times New Roman" w:cs="Times New Roman"/>
        </w:rPr>
      </w:pPr>
      <w:r w:rsidRPr="00E22253">
        <w:rPr>
          <w:rFonts w:ascii="Times New Roman" w:hAnsi="Times New Roman" w:cs="Times New Roman"/>
          <w:iCs/>
        </w:rPr>
        <w:t>The</w:t>
      </w:r>
      <w:r w:rsidR="00A47114" w:rsidRPr="00E22253">
        <w:rPr>
          <w:rFonts w:ascii="Times New Roman" w:hAnsi="Times New Roman" w:cs="Times New Roman"/>
          <w:iCs/>
        </w:rPr>
        <w:t xml:space="preserve"> </w:t>
      </w:r>
      <w:hyperlink r:id="rId8" w:history="1">
        <w:r w:rsidR="00A47114" w:rsidRPr="00E22253">
          <w:rPr>
            <w:rStyle w:val="Hyperlink"/>
            <w:rFonts w:ascii="Times New Roman" w:hAnsi="Times New Roman" w:cs="Times New Roman"/>
            <w:iCs/>
          </w:rPr>
          <w:t>Digital Library of the Caribbean (dLOC)</w:t>
        </w:r>
      </w:hyperlink>
      <w:r w:rsidR="00B75083" w:rsidRPr="00E22253">
        <w:rPr>
          <w:rStyle w:val="Hyperlink"/>
          <w:rFonts w:ascii="Times New Roman" w:hAnsi="Times New Roman" w:cs="Times New Roman"/>
          <w:iCs/>
        </w:rPr>
        <w:t>,</w:t>
      </w:r>
      <w:r w:rsidRPr="00E22253">
        <w:rPr>
          <w:rFonts w:ascii="Times New Roman" w:hAnsi="Times New Roman" w:cs="Times New Roman"/>
        </w:rPr>
        <w:t xml:space="preserve"> in partnership with the </w:t>
      </w:r>
      <w:hyperlink r:id="rId9" w:tgtFrame="_blank" w:history="1">
        <w:r w:rsidRPr="00E22253">
          <w:rPr>
            <w:rStyle w:val="Hyperlink"/>
            <w:rFonts w:ascii="Times New Roman" w:hAnsi="Times New Roman" w:cs="Times New Roman"/>
            <w:iCs/>
          </w:rPr>
          <w:t xml:space="preserve">Association of Caribbean University, Research and </w:t>
        </w:r>
        <w:r w:rsidR="00DB0675" w:rsidRPr="00E22253">
          <w:rPr>
            <w:rStyle w:val="Hyperlink"/>
            <w:rFonts w:ascii="Times New Roman" w:hAnsi="Times New Roman" w:cs="Times New Roman"/>
            <w:iCs/>
          </w:rPr>
          <w:t>Institutional Libraries (ACURIL</w:t>
        </w:r>
        <w:r w:rsidRPr="00E22253">
          <w:rPr>
            <w:rStyle w:val="Hyperlink"/>
            <w:rFonts w:ascii="Times New Roman" w:hAnsi="Times New Roman" w:cs="Times New Roman"/>
            <w:iCs/>
          </w:rPr>
          <w:t>)</w:t>
        </w:r>
      </w:hyperlink>
      <w:r w:rsidR="00DB0675" w:rsidRPr="00E22253">
        <w:rPr>
          <w:rStyle w:val="Hyperlink"/>
          <w:rFonts w:ascii="Times New Roman" w:hAnsi="Times New Roman" w:cs="Times New Roman"/>
          <w:iCs/>
        </w:rPr>
        <w:t>,</w:t>
      </w:r>
      <w:r w:rsidRPr="00E22253">
        <w:rPr>
          <w:rFonts w:ascii="Times New Roman" w:hAnsi="Times New Roman" w:cs="Times New Roman"/>
        </w:rPr>
        <w:t xml:space="preserve"> </w:t>
      </w:r>
      <w:r w:rsidR="00DB0675" w:rsidRPr="00E22253">
        <w:rPr>
          <w:rFonts w:ascii="Times New Roman" w:hAnsi="Times New Roman" w:cs="Times New Roman"/>
        </w:rPr>
        <w:t xml:space="preserve">the </w:t>
      </w:r>
      <w:hyperlink r:id="rId10" w:history="1">
        <w:r w:rsidR="00DB0675" w:rsidRPr="00902512">
          <w:rPr>
            <w:rStyle w:val="Hyperlink"/>
            <w:rFonts w:ascii="Times New Roman" w:hAnsi="Times New Roman" w:cs="Times New Roman"/>
          </w:rPr>
          <w:t>Graduate School of Information Sciences and Technologies of the University of Puerto Rico</w:t>
        </w:r>
      </w:hyperlink>
      <w:r w:rsidR="00DB0675" w:rsidRPr="00E22253">
        <w:rPr>
          <w:rFonts w:ascii="Times New Roman" w:hAnsi="Times New Roman" w:cs="Times New Roman"/>
        </w:rPr>
        <w:t xml:space="preserve">, </w:t>
      </w:r>
      <w:r w:rsidRPr="00E22253">
        <w:rPr>
          <w:rFonts w:ascii="Times New Roman" w:hAnsi="Times New Roman" w:cs="Times New Roman"/>
        </w:rPr>
        <w:t xml:space="preserve">and the </w:t>
      </w:r>
      <w:hyperlink r:id="rId11" w:history="1">
        <w:r w:rsidRPr="00E22253">
          <w:rPr>
            <w:rStyle w:val="Hyperlink"/>
            <w:rFonts w:ascii="Times New Roman" w:hAnsi="Times New Roman" w:cs="Times New Roman"/>
          </w:rPr>
          <w:t>Latin American and Caribbean Cultural Heritage Archives roundtable (LACCHA)</w:t>
        </w:r>
      </w:hyperlink>
      <w:r w:rsidRPr="00E22253">
        <w:rPr>
          <w:rFonts w:ascii="Times New Roman" w:hAnsi="Times New Roman" w:cs="Times New Roman"/>
        </w:rPr>
        <w:t xml:space="preserve"> of the Society of American Archivists (SAA)</w:t>
      </w:r>
      <w:r w:rsidR="00B75083" w:rsidRPr="00E22253">
        <w:rPr>
          <w:rFonts w:ascii="Times New Roman" w:hAnsi="Times New Roman" w:cs="Times New Roman"/>
        </w:rPr>
        <w:t>,</w:t>
      </w:r>
      <w:r w:rsidRPr="00E22253">
        <w:rPr>
          <w:rFonts w:ascii="Times New Roman" w:hAnsi="Times New Roman" w:cs="Times New Roman"/>
        </w:rPr>
        <w:t xml:space="preserve"> has organi</w:t>
      </w:r>
      <w:r w:rsidR="00B220AD" w:rsidRPr="00E22253">
        <w:rPr>
          <w:rFonts w:ascii="Times New Roman" w:hAnsi="Times New Roman" w:cs="Times New Roman"/>
        </w:rPr>
        <w:t xml:space="preserve">zed a series of online events, </w:t>
      </w:r>
      <w:r w:rsidRPr="00E22253">
        <w:rPr>
          <w:rFonts w:ascii="Times New Roman" w:hAnsi="Times New Roman" w:cs="Times New Roman"/>
          <w:i/>
        </w:rPr>
        <w:t xml:space="preserve">Caribbean </w:t>
      </w:r>
      <w:r w:rsidR="00B220AD" w:rsidRPr="00E22253">
        <w:rPr>
          <w:rFonts w:ascii="Times New Roman" w:hAnsi="Times New Roman" w:cs="Times New Roman"/>
          <w:i/>
        </w:rPr>
        <w:t>Scholarship in the Digital Age</w:t>
      </w:r>
      <w:r w:rsidRPr="00E22253">
        <w:rPr>
          <w:rFonts w:ascii="Times New Roman" w:hAnsi="Times New Roman" w:cs="Times New Roman"/>
        </w:rPr>
        <w:t>, a webinar series showcasing digital</w:t>
      </w:r>
      <w:r w:rsidR="00B220AD" w:rsidRPr="00E22253">
        <w:rPr>
          <w:rFonts w:ascii="Times New Roman" w:hAnsi="Times New Roman" w:cs="Times New Roman"/>
        </w:rPr>
        <w:t xml:space="preserve"> and/</w:t>
      </w:r>
      <w:r w:rsidRPr="00E22253">
        <w:rPr>
          <w:rFonts w:ascii="Times New Roman" w:hAnsi="Times New Roman" w:cs="Times New Roman"/>
        </w:rPr>
        <w:t xml:space="preserve">as public research and teaching in Caribbean Studies. The series </w:t>
      </w:r>
      <w:r w:rsidR="00B220AD" w:rsidRPr="00E22253">
        <w:rPr>
          <w:rFonts w:ascii="Times New Roman" w:hAnsi="Times New Roman" w:cs="Times New Roman"/>
        </w:rPr>
        <w:t>provides a collaborative space for professionals to share on projects and experiences to foster communication and support our shared constellations of communities of practice.</w:t>
      </w:r>
      <w:r w:rsidR="00654CB3" w:rsidRPr="00E22253">
        <w:rPr>
          <w:rFonts w:ascii="Times New Roman" w:hAnsi="Times New Roman" w:cs="Times New Roman"/>
        </w:rPr>
        <w:t xml:space="preserve"> </w:t>
      </w:r>
    </w:p>
    <w:p w:rsidR="003617AC" w:rsidRPr="00E22253" w:rsidRDefault="003617AC" w:rsidP="00A47114">
      <w:pPr>
        <w:spacing w:after="0"/>
        <w:rPr>
          <w:rFonts w:ascii="Times New Roman" w:hAnsi="Times New Roman" w:cs="Times New Roman"/>
        </w:rPr>
      </w:pPr>
    </w:p>
    <w:p w:rsidR="003617AC" w:rsidRPr="00E22253" w:rsidRDefault="003617AC" w:rsidP="00A47114">
      <w:pPr>
        <w:spacing w:after="0"/>
        <w:rPr>
          <w:rFonts w:ascii="Times New Roman" w:hAnsi="Times New Roman" w:cs="Times New Roman"/>
        </w:rPr>
      </w:pPr>
      <w:r w:rsidRPr="00E22253">
        <w:rPr>
          <w:rFonts w:ascii="Times New Roman" w:hAnsi="Times New Roman" w:cs="Times New Roman"/>
        </w:rPr>
        <w:t>Other upcoming webinars in the series include:</w:t>
      </w:r>
    </w:p>
    <w:p w:rsidR="003617AC" w:rsidRDefault="003617AC" w:rsidP="003617AC">
      <w:pPr>
        <w:numPr>
          <w:ilvl w:val="0"/>
          <w:numId w:val="1"/>
        </w:numPr>
        <w:spacing w:after="0"/>
        <w:rPr>
          <w:rFonts w:ascii="Times New Roman" w:hAnsi="Times New Roman" w:cs="Times New Roman"/>
        </w:rPr>
      </w:pPr>
      <w:r w:rsidRPr="00E22253">
        <w:rPr>
          <w:rFonts w:ascii="Times New Roman" w:hAnsi="Times New Roman" w:cs="Times New Roman"/>
        </w:rPr>
        <w:t xml:space="preserve">Feb. 28, 11am Miami time: Dr. Alex Gil on </w:t>
      </w:r>
      <w:r w:rsidRPr="00E22253">
        <w:rPr>
          <w:rFonts w:ascii="Times New Roman" w:hAnsi="Times New Roman" w:cs="Times New Roman"/>
          <w:i/>
        </w:rPr>
        <w:t>small axe: archipelagos</w:t>
      </w:r>
      <w:r w:rsidRPr="00E22253">
        <w:rPr>
          <w:rFonts w:ascii="Times New Roman" w:hAnsi="Times New Roman" w:cs="Times New Roman"/>
        </w:rPr>
        <w:t xml:space="preserve"> </w:t>
      </w:r>
    </w:p>
    <w:p w:rsidR="00C14CAF" w:rsidRDefault="00C14CAF" w:rsidP="00C14CAF">
      <w:pPr>
        <w:pStyle w:val="ListParagraph"/>
        <w:numPr>
          <w:ilvl w:val="0"/>
          <w:numId w:val="1"/>
        </w:numPr>
        <w:rPr>
          <w:rFonts w:ascii="Times New Roman" w:hAnsi="Times New Roman" w:cs="Times New Roman"/>
        </w:rPr>
      </w:pPr>
      <w:r w:rsidRPr="00C14CAF">
        <w:rPr>
          <w:rFonts w:ascii="Times New Roman" w:hAnsi="Times New Roman" w:cs="Times New Roman"/>
        </w:rPr>
        <w:t xml:space="preserve">Apr. 11, 11am Miami time: Nathan </w:t>
      </w:r>
      <w:proofErr w:type="spellStart"/>
      <w:r w:rsidRPr="00C14CAF">
        <w:rPr>
          <w:rFonts w:ascii="Times New Roman" w:hAnsi="Times New Roman" w:cs="Times New Roman"/>
        </w:rPr>
        <w:t>Dize</w:t>
      </w:r>
      <w:proofErr w:type="spellEnd"/>
      <w:r w:rsidRPr="00C14CAF">
        <w:rPr>
          <w:rFonts w:ascii="Times New Roman" w:hAnsi="Times New Roman" w:cs="Times New Roman"/>
        </w:rPr>
        <w:t xml:space="preserve"> and Abby Broughton on </w:t>
      </w:r>
      <w:r w:rsidRPr="00C14CAF">
        <w:rPr>
          <w:rFonts w:ascii="Times New Roman" w:hAnsi="Times New Roman" w:cs="Times New Roman"/>
          <w:i/>
        </w:rPr>
        <w:t>Colony in Crisis</w:t>
      </w:r>
      <w:r w:rsidRPr="00C14CAF">
        <w:rPr>
          <w:rFonts w:ascii="Times New Roman" w:hAnsi="Times New Roman" w:cs="Times New Roman"/>
        </w:rPr>
        <w:t xml:space="preserve"> </w:t>
      </w:r>
    </w:p>
    <w:p w:rsidR="00C14CAF" w:rsidRDefault="00C14CAF" w:rsidP="00C14CAF">
      <w:pPr>
        <w:pStyle w:val="ListParagraph"/>
        <w:numPr>
          <w:ilvl w:val="0"/>
          <w:numId w:val="1"/>
        </w:numPr>
        <w:rPr>
          <w:rFonts w:ascii="Times New Roman" w:hAnsi="Times New Roman" w:cs="Times New Roman"/>
        </w:rPr>
      </w:pPr>
      <w:r>
        <w:rPr>
          <w:rFonts w:ascii="Times New Roman" w:hAnsi="Times New Roman" w:cs="Times New Roman"/>
        </w:rPr>
        <w:t xml:space="preserve">May 10, 11am Miami time, Dr. Sara Gonzalez on </w:t>
      </w:r>
      <w:r w:rsidRPr="00E22253">
        <w:rPr>
          <w:rFonts w:ascii="Times New Roman" w:hAnsi="Times New Roman" w:cs="Times New Roman"/>
        </w:rPr>
        <w:t>3D printing</w:t>
      </w:r>
      <w:r w:rsidR="003B171A">
        <w:rPr>
          <w:rFonts w:ascii="Times New Roman" w:hAnsi="Times New Roman" w:cs="Times New Roman"/>
        </w:rPr>
        <w:t xml:space="preserve"> services</w:t>
      </w:r>
      <w:bookmarkStart w:id="0" w:name="_GoBack"/>
      <w:bookmarkEnd w:id="0"/>
    </w:p>
    <w:p w:rsidR="00654CB3" w:rsidRPr="00224CFE" w:rsidRDefault="00224CFE" w:rsidP="00224CFE">
      <w:pPr>
        <w:pStyle w:val="ListParagraph"/>
        <w:numPr>
          <w:ilvl w:val="0"/>
          <w:numId w:val="1"/>
        </w:numPr>
        <w:rPr>
          <w:rFonts w:ascii="Times New Roman" w:hAnsi="Times New Roman" w:cs="Times New Roman"/>
        </w:rPr>
      </w:pPr>
      <w:r>
        <w:rPr>
          <w:rFonts w:ascii="Times New Roman" w:hAnsi="Times New Roman" w:cs="Times New Roman"/>
        </w:rPr>
        <w:t>Date</w:t>
      </w:r>
      <w:r w:rsidR="003617AC" w:rsidRPr="00C14CAF">
        <w:rPr>
          <w:rFonts w:ascii="Times New Roman" w:hAnsi="Times New Roman" w:cs="Times New Roman"/>
        </w:rPr>
        <w:t xml:space="preserve"> pending for: </w:t>
      </w:r>
      <w:r w:rsidR="003617AC" w:rsidRPr="00224CFE">
        <w:rPr>
          <w:rFonts w:ascii="Times New Roman" w:hAnsi="Times New Roman" w:cs="Times New Roman"/>
          <w:i/>
        </w:rPr>
        <w:t>Caribbean Memory</w:t>
      </w:r>
      <w:r w:rsidR="003617AC" w:rsidRPr="00224CFE">
        <w:rPr>
          <w:rFonts w:ascii="Times New Roman" w:hAnsi="Times New Roman" w:cs="Times New Roman"/>
        </w:rPr>
        <w:t xml:space="preserve"> </w:t>
      </w:r>
    </w:p>
    <w:p w:rsidR="00902512" w:rsidRPr="00902512" w:rsidRDefault="00902512" w:rsidP="00902512">
      <w:pPr>
        <w:spacing w:after="0"/>
        <w:rPr>
          <w:rFonts w:ascii="Times New Roman" w:hAnsi="Times New Roman" w:cs="Times New Roman"/>
        </w:rPr>
      </w:pPr>
      <w:r w:rsidRPr="00902512">
        <w:rPr>
          <w:rFonts w:ascii="Times New Roman" w:hAnsi="Times New Roman" w:cs="Times New Roman"/>
        </w:rPr>
        <w:t xml:space="preserve">Recordings of all webinars will be available in dLOC soon after the webinar. </w:t>
      </w:r>
    </w:p>
    <w:p w:rsidR="00902512" w:rsidRDefault="00902512" w:rsidP="00654CB3">
      <w:pPr>
        <w:spacing w:after="0"/>
        <w:rPr>
          <w:rFonts w:ascii="Times New Roman" w:hAnsi="Times New Roman" w:cs="Times New Roman"/>
        </w:rPr>
      </w:pPr>
    </w:p>
    <w:p w:rsidR="00654CB3" w:rsidRPr="00E22253" w:rsidRDefault="00654CB3" w:rsidP="00654CB3">
      <w:pPr>
        <w:spacing w:after="0"/>
        <w:rPr>
          <w:rFonts w:ascii="Times New Roman" w:hAnsi="Times New Roman" w:cs="Times New Roman"/>
        </w:rPr>
      </w:pPr>
      <w:r w:rsidRPr="00E22253">
        <w:rPr>
          <w:rFonts w:ascii="Times New Roman" w:hAnsi="Times New Roman" w:cs="Times New Roman"/>
        </w:rPr>
        <w:t xml:space="preserve">Please join us for next stage conversations from the webinars, to take place at ACURIL’s 2017 annual conference, focusing on </w:t>
      </w:r>
      <w:r w:rsidRPr="00E22253">
        <w:rPr>
          <w:rFonts w:ascii="Times New Roman" w:hAnsi="Times New Roman" w:cs="Times New Roman"/>
          <w:i/>
        </w:rPr>
        <w:t>Interdisciplinary Research in the Caribbean</w:t>
      </w:r>
      <w:r w:rsidR="00542896">
        <w:rPr>
          <w:rFonts w:ascii="Times New Roman" w:hAnsi="Times New Roman" w:cs="Times New Roman"/>
        </w:rPr>
        <w:t xml:space="preserve">: </w:t>
      </w:r>
      <w:hyperlink r:id="rId12" w:history="1">
        <w:r w:rsidR="00542896" w:rsidRPr="00265856">
          <w:rPr>
            <w:rStyle w:val="Hyperlink"/>
            <w:rFonts w:ascii="Times New Roman" w:hAnsi="Times New Roman" w:cs="Times New Roman"/>
          </w:rPr>
          <w:t>http://acuril2017puertorico.com/</w:t>
        </w:r>
      </w:hyperlink>
      <w:r w:rsidR="00542896">
        <w:rPr>
          <w:rFonts w:ascii="Times New Roman" w:hAnsi="Times New Roman" w:cs="Times New Roman"/>
        </w:rPr>
        <w:t xml:space="preserve"> </w:t>
      </w:r>
    </w:p>
    <w:p w:rsidR="00A47114" w:rsidRPr="00E22253" w:rsidRDefault="00A47114" w:rsidP="00A47114">
      <w:pPr>
        <w:spacing w:after="0"/>
        <w:rPr>
          <w:rFonts w:ascii="Times New Roman" w:hAnsi="Times New Roman" w:cs="Times New Roman"/>
        </w:rPr>
      </w:pPr>
      <w:r w:rsidRPr="00E22253">
        <w:rPr>
          <w:rFonts w:ascii="Times New Roman" w:hAnsi="Times New Roman" w:cs="Times New Roman"/>
        </w:rPr>
        <w:t xml:space="preserve"> </w:t>
      </w:r>
    </w:p>
    <w:p w:rsidR="00A47114" w:rsidRPr="00E22253" w:rsidRDefault="00A47114" w:rsidP="00252D0E">
      <w:pPr>
        <w:spacing w:after="0"/>
        <w:rPr>
          <w:rFonts w:ascii="Times New Roman" w:hAnsi="Times New Roman" w:cs="Times New Roman"/>
        </w:rPr>
      </w:pPr>
      <w:r w:rsidRPr="00E22253">
        <w:rPr>
          <w:rFonts w:ascii="Times New Roman" w:hAnsi="Times New Roman" w:cs="Times New Roman"/>
        </w:rPr>
        <w:t xml:space="preserve">Twitter: </w:t>
      </w:r>
      <w:hyperlink r:id="rId13" w:history="1">
        <w:r w:rsidRPr="00E22253">
          <w:rPr>
            <w:rStyle w:val="Hyperlink"/>
            <w:rFonts w:ascii="Times New Roman" w:hAnsi="Times New Roman" w:cs="Times New Roman"/>
          </w:rPr>
          <w:t>@</w:t>
        </w:r>
        <w:proofErr w:type="spellStart"/>
        <w:r w:rsidRPr="00E22253">
          <w:rPr>
            <w:rStyle w:val="Hyperlink"/>
            <w:rFonts w:ascii="Times New Roman" w:hAnsi="Times New Roman" w:cs="Times New Roman"/>
          </w:rPr>
          <w:t>dlocaribbean</w:t>
        </w:r>
        <w:proofErr w:type="spellEnd"/>
      </w:hyperlink>
      <w:r w:rsidRPr="00E22253">
        <w:rPr>
          <w:rFonts w:ascii="Times New Roman" w:hAnsi="Times New Roman" w:cs="Times New Roman"/>
        </w:rPr>
        <w:t xml:space="preserve"> </w:t>
      </w:r>
    </w:p>
    <w:p w:rsidR="00B220AD" w:rsidRPr="00E22253" w:rsidRDefault="00B220AD" w:rsidP="00252D0E">
      <w:pPr>
        <w:spacing w:after="0"/>
        <w:rPr>
          <w:rFonts w:ascii="Times New Roman" w:hAnsi="Times New Roman" w:cs="Times New Roman"/>
        </w:rPr>
      </w:pPr>
    </w:p>
    <w:p w:rsidR="00D354A8" w:rsidRPr="00E22253" w:rsidRDefault="00D354A8" w:rsidP="00D354A8">
      <w:pPr>
        <w:spacing w:after="0"/>
        <w:jc w:val="center"/>
        <w:rPr>
          <w:rFonts w:ascii="Times New Roman" w:hAnsi="Times New Roman" w:cs="Times New Roman"/>
        </w:rPr>
      </w:pPr>
      <w:r w:rsidRPr="00E22253">
        <w:rPr>
          <w:rFonts w:ascii="Times New Roman" w:hAnsi="Times New Roman" w:cs="Times New Roman"/>
          <w:noProof/>
        </w:rPr>
        <w:drawing>
          <wp:inline distT="0" distB="0" distL="0" distR="0" wp14:anchorId="01F8D35D" wp14:editId="41D13F06">
            <wp:extent cx="1257300" cy="117575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loc_finaldesign_4aug2010_logo_archiv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9335" cy="1196362"/>
                    </a:xfrm>
                    <a:prstGeom prst="rect">
                      <a:avLst/>
                    </a:prstGeom>
                  </pic:spPr>
                </pic:pic>
              </a:graphicData>
            </a:graphic>
          </wp:inline>
        </w:drawing>
      </w:r>
      <w:r w:rsidRPr="00E22253">
        <w:rPr>
          <w:rFonts w:ascii="Times New Roman" w:hAnsi="Times New Roman" w:cs="Times New Roman"/>
        </w:rPr>
        <w:t xml:space="preserve">  </w:t>
      </w:r>
      <w:r w:rsidRPr="00E22253">
        <w:rPr>
          <w:rFonts w:ascii="Times New Roman" w:hAnsi="Times New Roman" w:cs="Times New Roman"/>
        </w:rPr>
        <w:tab/>
      </w:r>
      <w:r w:rsidRPr="00E22253">
        <w:rPr>
          <w:noProof/>
        </w:rPr>
        <w:drawing>
          <wp:inline distT="0" distB="0" distL="0" distR="0" wp14:anchorId="136B9CEA" wp14:editId="226F6C11">
            <wp:extent cx="1162050" cy="1162050"/>
            <wp:effectExtent l="0" t="0" r="0" b="0"/>
            <wp:docPr id="3" name="Picture 3" descr="Image result for acur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uril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Pr>
          <w:rFonts w:ascii="Times New Roman" w:hAnsi="Times New Roman" w:cs="Times New Roman"/>
        </w:rPr>
        <w:t xml:space="preserve">   </w:t>
      </w:r>
      <w:r w:rsidRPr="00E22253">
        <w:rPr>
          <w:rFonts w:ascii="Times New Roman" w:hAnsi="Times New Roman" w:cs="Times New Roman"/>
        </w:rPr>
        <w:t xml:space="preserve"> </w:t>
      </w:r>
      <w:r>
        <w:rPr>
          <w:rFonts w:ascii="Times New Roman" w:hAnsi="Times New Roman" w:cs="Times New Roman"/>
          <w:noProof/>
        </w:rPr>
        <w:drawing>
          <wp:inline distT="0" distB="0" distL="0" distR="0" wp14:anchorId="27917E5A" wp14:editId="13A902B0">
            <wp:extent cx="983411" cy="11432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gcti-20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3967" cy="1155486"/>
                    </a:xfrm>
                    <a:prstGeom prst="rect">
                      <a:avLst/>
                    </a:prstGeom>
                  </pic:spPr>
                </pic:pic>
              </a:graphicData>
            </a:graphic>
          </wp:inline>
        </w:drawing>
      </w:r>
      <w:r>
        <w:rPr>
          <w:rFonts w:ascii="Times New Roman" w:hAnsi="Times New Roman" w:cs="Times New Roman"/>
        </w:rPr>
        <w:t xml:space="preserve">   </w:t>
      </w:r>
      <w:r w:rsidRPr="00E22253">
        <w:rPr>
          <w:noProof/>
        </w:rPr>
        <w:drawing>
          <wp:inline distT="0" distB="0" distL="0" distR="0" wp14:anchorId="55D8D20F" wp14:editId="79FF6529">
            <wp:extent cx="1266825" cy="1266825"/>
            <wp:effectExtent l="0" t="0" r="9525" b="9525"/>
            <wp:docPr id="5" name="Picture 5" descr="https://secure.gravatar.com/avatar/ff5bd152a47c6204c465eae8963ff06a?s=100&amp;r=pg&amp;d=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gravatar.com/avatar/ff5bd152a47c6204c465eae8963ff06a?s=100&amp;r=pg&amp;d=m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B220AD" w:rsidRPr="00E22253" w:rsidRDefault="00B220AD" w:rsidP="00305ADF">
      <w:pPr>
        <w:spacing w:after="0"/>
        <w:jc w:val="center"/>
        <w:rPr>
          <w:rFonts w:ascii="Times New Roman" w:hAnsi="Times New Roman" w:cs="Times New Roman"/>
        </w:rPr>
      </w:pPr>
    </w:p>
    <w:p w:rsidR="00A47114" w:rsidRPr="00E22253" w:rsidRDefault="00A47114" w:rsidP="00252D0E">
      <w:pPr>
        <w:spacing w:after="0"/>
        <w:rPr>
          <w:rFonts w:ascii="Times New Roman" w:hAnsi="Times New Roman" w:cs="Times New Roman"/>
        </w:rPr>
      </w:pPr>
    </w:p>
    <w:sectPr w:rsidR="00A47114" w:rsidRPr="00E22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773"/>
    <w:multiLevelType w:val="hybridMultilevel"/>
    <w:tmpl w:val="391A1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F9"/>
    <w:rsid w:val="00042E42"/>
    <w:rsid w:val="00053126"/>
    <w:rsid w:val="0013429D"/>
    <w:rsid w:val="001A4825"/>
    <w:rsid w:val="001A7AB8"/>
    <w:rsid w:val="00224CFE"/>
    <w:rsid w:val="00252D0E"/>
    <w:rsid w:val="002B27CF"/>
    <w:rsid w:val="00305ADF"/>
    <w:rsid w:val="003617AC"/>
    <w:rsid w:val="003B171A"/>
    <w:rsid w:val="004E1FE1"/>
    <w:rsid w:val="00542896"/>
    <w:rsid w:val="00632527"/>
    <w:rsid w:val="00654CB3"/>
    <w:rsid w:val="006A56D5"/>
    <w:rsid w:val="00891D60"/>
    <w:rsid w:val="00902512"/>
    <w:rsid w:val="00974410"/>
    <w:rsid w:val="00A47114"/>
    <w:rsid w:val="00AC355D"/>
    <w:rsid w:val="00AD77E2"/>
    <w:rsid w:val="00B220AD"/>
    <w:rsid w:val="00B276F9"/>
    <w:rsid w:val="00B75083"/>
    <w:rsid w:val="00C14CAF"/>
    <w:rsid w:val="00C94138"/>
    <w:rsid w:val="00D354A8"/>
    <w:rsid w:val="00DB0675"/>
    <w:rsid w:val="00DB691D"/>
    <w:rsid w:val="00E22253"/>
    <w:rsid w:val="00E91C0D"/>
    <w:rsid w:val="00FA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47347-9D00-497E-BC85-CE1B0B48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76F9"/>
  </w:style>
  <w:style w:type="paragraph" w:styleId="NormalWeb">
    <w:name w:val="Normal (Web)"/>
    <w:basedOn w:val="Normal"/>
    <w:uiPriority w:val="99"/>
    <w:semiHidden/>
    <w:unhideWhenUsed/>
    <w:rsid w:val="00B27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6F9"/>
    <w:rPr>
      <w:b/>
      <w:bCs/>
    </w:rPr>
  </w:style>
  <w:style w:type="character" w:styleId="Hyperlink">
    <w:name w:val="Hyperlink"/>
    <w:basedOn w:val="DefaultParagraphFont"/>
    <w:uiPriority w:val="99"/>
    <w:unhideWhenUsed/>
    <w:rsid w:val="00B276F9"/>
    <w:rPr>
      <w:color w:val="0000FF"/>
      <w:u w:val="single"/>
    </w:rPr>
  </w:style>
  <w:style w:type="paragraph" w:styleId="ListParagraph">
    <w:name w:val="List Paragraph"/>
    <w:basedOn w:val="Normal"/>
    <w:uiPriority w:val="34"/>
    <w:qFormat/>
    <w:rsid w:val="0090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01845">
      <w:bodyDiv w:val="1"/>
      <w:marLeft w:val="0"/>
      <w:marRight w:val="0"/>
      <w:marTop w:val="0"/>
      <w:marBottom w:val="0"/>
      <w:divBdr>
        <w:top w:val="none" w:sz="0" w:space="0" w:color="auto"/>
        <w:left w:val="none" w:sz="0" w:space="0" w:color="auto"/>
        <w:bottom w:val="none" w:sz="0" w:space="0" w:color="auto"/>
        <w:right w:val="none" w:sz="0" w:space="0" w:color="auto"/>
      </w:divBdr>
    </w:div>
    <w:div w:id="1575583729">
      <w:bodyDiv w:val="1"/>
      <w:marLeft w:val="0"/>
      <w:marRight w:val="0"/>
      <w:marTop w:val="0"/>
      <w:marBottom w:val="0"/>
      <w:divBdr>
        <w:top w:val="none" w:sz="0" w:space="0" w:color="auto"/>
        <w:left w:val="none" w:sz="0" w:space="0" w:color="auto"/>
        <w:bottom w:val="none" w:sz="0" w:space="0" w:color="auto"/>
        <w:right w:val="none" w:sz="0" w:space="0" w:color="auto"/>
      </w:divBdr>
    </w:div>
    <w:div w:id="18872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oc.com/l/" TargetMode="External"/><Relationship Id="rId13" Type="http://schemas.openxmlformats.org/officeDocument/2006/relationships/hyperlink" Target="https://twitter.com/dlocaribbe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ecaribbean.org/create/" TargetMode="External"/><Relationship Id="rId12" Type="http://schemas.openxmlformats.org/officeDocument/2006/relationships/hyperlink" Target="http://acuril2017puertorico.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ufsmathers.adobeconnect.com/Caribbean" TargetMode="External"/><Relationship Id="rId11" Type="http://schemas.openxmlformats.org/officeDocument/2006/relationships/hyperlink" Target="https://laccha.wordpress.com/"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egcti.upr.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curil.uprrp.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837</Words>
  <Characters>5094</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Taylor,Laurie Nancy Francesca</dc:creator>
  <cp:keywords/>
  <dc:description/>
  <cp:lastModifiedBy>Taylor,Laurie Nancy Francesca</cp:lastModifiedBy>
  <cp:revision>26</cp:revision>
  <dcterms:created xsi:type="dcterms:W3CDTF">2016-12-15T14:49:00Z</dcterms:created>
  <dcterms:modified xsi:type="dcterms:W3CDTF">2017-01-09T15:00:00Z</dcterms:modified>
</cp:coreProperties>
</file>